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2554BC">
        <w:rPr>
          <w:rFonts w:ascii="Verdana" w:eastAsia="Calibri" w:hAnsi="Verdana"/>
          <w:b/>
          <w:sz w:val="18"/>
          <w:szCs w:val="18"/>
          <w:lang w:eastAsia="en-US"/>
        </w:rPr>
        <w:t>Blansko SEE - oprava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554B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2554BC">
      <w:fldChar w:fldCharType="begin"/>
    </w:r>
    <w:r w:rsidR="002554BC">
      <w:instrText xml:space="preserve"> SECTIONPAGES  \* Arabic  \* MERGEFORMAT </w:instrText>
    </w:r>
    <w:r w:rsidR="002554BC">
      <w:fldChar w:fldCharType="separate"/>
    </w:r>
    <w:r w:rsidR="002554BC" w:rsidRPr="002554BC">
      <w:rPr>
        <w:rFonts w:cs="Arial"/>
        <w:noProof/>
        <w:sz w:val="14"/>
        <w:szCs w:val="14"/>
      </w:rPr>
      <w:t>2</w:t>
    </w:r>
    <w:r w:rsidR="002554BC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554B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554BC" w:rsidRPr="002554B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554BC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53B6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BF8C76D-851F-4F50-814D-612814611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C5F84F9-4950-4415-ACCC-836D5D543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458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2021-06-14T09:40:00Z</dcterms:created>
  <dcterms:modified xsi:type="dcterms:W3CDTF">2022-07-04T05:44:00Z</dcterms:modified>
</cp:coreProperties>
</file>